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5BE9A975" w14:textId="77777777" w:rsidR="00574BA1" w:rsidRDefault="00574BA1" w:rsidP="00574BA1">
      <w:pPr>
        <w:pStyle w:val="Text"/>
      </w:pPr>
    </w:p>
    <w:p w14:paraId="7CD49B27" w14:textId="341DA55F" w:rsidR="006363CD" w:rsidRPr="0030300F" w:rsidRDefault="00FF1977" w:rsidP="00C509B2">
      <w:pPr>
        <w:pStyle w:val="Heading2"/>
        <w:jc w:val="center"/>
      </w:pPr>
      <w:bookmarkStart w:id="0" w:name="_Toc477598542"/>
      <w:bookmarkStart w:id="1" w:name="_Toc480192837"/>
      <w:r>
        <w:t>Incident</w:t>
      </w:r>
      <w:r w:rsidR="006363CD" w:rsidRPr="0030300F">
        <w:t xml:space="preserve"> </w:t>
      </w:r>
      <w:r w:rsidR="006363CD" w:rsidRPr="00E64AC6">
        <w:t>Investigation</w:t>
      </w:r>
      <w:r w:rsidR="006363CD" w:rsidRPr="0030300F">
        <w:t xml:space="preserve"> Report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F2B38" w:rsidRPr="008F2B38" w14:paraId="2B327351" w14:textId="77777777" w:rsidTr="005E6662">
        <w:tc>
          <w:tcPr>
            <w:tcW w:w="1345" w:type="dxa"/>
          </w:tcPr>
          <w:p w14:paraId="0FE889F3" w14:textId="77777777" w:rsidR="008F2B38" w:rsidRPr="008F2B38" w:rsidRDefault="008F2B38" w:rsidP="005E6662">
            <w:pPr>
              <w:pStyle w:val="TableHeading"/>
              <w:rPr>
                <w:u w:val="single"/>
              </w:rPr>
            </w:pPr>
            <w:r w:rsidRPr="008F2B38">
              <w:t xml:space="preserve">Report No: </w:t>
            </w:r>
          </w:p>
        </w:tc>
        <w:tc>
          <w:tcPr>
            <w:tcW w:w="8005" w:type="dxa"/>
          </w:tcPr>
          <w:p w14:paraId="6700F7E1" w14:textId="5EE6A11D" w:rsidR="008F2B38" w:rsidRPr="008F2B38" w:rsidRDefault="008F2B38" w:rsidP="00490305">
            <w:pPr>
              <w:pStyle w:val="TableText"/>
            </w:pPr>
          </w:p>
        </w:tc>
      </w:tr>
      <w:tr w:rsidR="008F2B38" w:rsidRPr="008F2B38" w14:paraId="31165352" w14:textId="77777777" w:rsidTr="005E6662">
        <w:tc>
          <w:tcPr>
            <w:tcW w:w="1345" w:type="dxa"/>
          </w:tcPr>
          <w:p w14:paraId="497EB893" w14:textId="77777777" w:rsidR="008F2B38" w:rsidRPr="008F2B38" w:rsidRDefault="008F2B38" w:rsidP="005E6662">
            <w:pPr>
              <w:pStyle w:val="TableHeading"/>
              <w:rPr>
                <w:u w:val="single"/>
              </w:rPr>
            </w:pPr>
            <w:r w:rsidRPr="008F2B38">
              <w:t xml:space="preserve">Address: </w:t>
            </w:r>
          </w:p>
        </w:tc>
        <w:tc>
          <w:tcPr>
            <w:tcW w:w="8005" w:type="dxa"/>
          </w:tcPr>
          <w:p w14:paraId="1D7BCA8D" w14:textId="50BFB179" w:rsidR="008F2B38" w:rsidRPr="008F2B38" w:rsidRDefault="008F2B38" w:rsidP="00490305">
            <w:pPr>
              <w:pStyle w:val="TableText"/>
            </w:pPr>
          </w:p>
        </w:tc>
        <w:bookmarkStart w:id="2" w:name="_GoBack"/>
        <w:bookmarkEnd w:id="2"/>
      </w:tr>
    </w:tbl>
    <w:p w14:paraId="4D2FE17A" w14:textId="77777777" w:rsidR="00490305" w:rsidRDefault="00490305" w:rsidP="00230C73">
      <w:pPr>
        <w:pStyle w:val="Text"/>
      </w:pPr>
    </w:p>
    <w:p w14:paraId="530C6693" w14:textId="79A6B8B0" w:rsidR="006363CD" w:rsidRPr="00F75CB9" w:rsidRDefault="006363CD" w:rsidP="00FF1977">
      <w:pPr>
        <w:pStyle w:val="Text"/>
        <w:tabs>
          <w:tab w:val="right" w:pos="9360"/>
        </w:tabs>
        <w:rPr>
          <w:u w:val="single"/>
        </w:rPr>
      </w:pPr>
      <w:r w:rsidRPr="00AF51A8">
        <w:rPr>
          <w:b/>
          <w:bCs/>
        </w:rPr>
        <w:t xml:space="preserve">Describe the </w:t>
      </w:r>
      <w:r w:rsidR="00FF1977" w:rsidRPr="00AF51A8">
        <w:rPr>
          <w:b/>
          <w:bCs/>
        </w:rPr>
        <w:t>incident</w:t>
      </w:r>
      <w:r w:rsidRPr="00AF51A8">
        <w:rPr>
          <w:b/>
          <w:bCs/>
        </w:rPr>
        <w:t xml:space="preserve"> and how it occurred:</w:t>
      </w:r>
      <w:r w:rsidR="00B11C54">
        <w:rPr>
          <w:u w:val="single"/>
        </w:rPr>
        <w:tab/>
      </w:r>
    </w:p>
    <w:p w14:paraId="475A744B" w14:textId="77777777" w:rsidR="00CA2829" w:rsidRPr="00F75CB9" w:rsidRDefault="00CA2829" w:rsidP="00CA2829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371BB127" w14:textId="5D10208E" w:rsidR="006363CD" w:rsidRPr="00F75CB9" w:rsidRDefault="006363CD" w:rsidP="004A3508">
      <w:pPr>
        <w:pStyle w:val="Text"/>
        <w:tabs>
          <w:tab w:val="right" w:pos="9360"/>
        </w:tabs>
        <w:rPr>
          <w:u w:val="single"/>
        </w:rPr>
      </w:pPr>
      <w:r w:rsidRPr="00F55B98">
        <w:rPr>
          <w:b/>
          <w:bCs/>
        </w:rPr>
        <w:t>Witness(es):</w:t>
      </w:r>
      <w:r w:rsidR="004A3508">
        <w:rPr>
          <w:u w:val="single"/>
        </w:rPr>
        <w:tab/>
      </w:r>
    </w:p>
    <w:p w14:paraId="742C317E" w14:textId="77777777" w:rsidR="00CA2829" w:rsidRPr="00F75CB9" w:rsidRDefault="00CA2829" w:rsidP="00CA2829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5F63C27E" w14:textId="0C082DA7" w:rsidR="006363CD" w:rsidRPr="00F75CB9" w:rsidRDefault="006363CD" w:rsidP="00F55B98">
      <w:pPr>
        <w:pStyle w:val="Text"/>
        <w:tabs>
          <w:tab w:val="right" w:pos="9360"/>
        </w:tabs>
        <w:rPr>
          <w:u w:val="single"/>
        </w:rPr>
      </w:pPr>
      <w:r w:rsidRPr="00F55B98">
        <w:rPr>
          <w:b/>
          <w:bCs/>
        </w:rPr>
        <w:t>Interim corrective actions taken to prevent recurrence:</w:t>
      </w:r>
      <w:r w:rsidR="00F55B98">
        <w:rPr>
          <w:u w:val="single"/>
        </w:rPr>
        <w:tab/>
      </w:r>
    </w:p>
    <w:p w14:paraId="5E739D37" w14:textId="77777777" w:rsidR="00CA2829" w:rsidRPr="00F75CB9" w:rsidRDefault="00CA2829" w:rsidP="00CA2829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7DD87D05" w14:textId="77777777" w:rsidR="004C5AA7" w:rsidRPr="00F75CB9" w:rsidRDefault="004C5AA7" w:rsidP="004C5AA7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7F91DADF" w14:textId="30CC20EF" w:rsidR="006363CD" w:rsidRPr="00F75CB9" w:rsidRDefault="006363CD" w:rsidP="004617A0">
      <w:pPr>
        <w:pStyle w:val="Text"/>
        <w:tabs>
          <w:tab w:val="right" w:pos="9360"/>
        </w:tabs>
        <w:rPr>
          <w:u w:val="single"/>
        </w:rPr>
      </w:pPr>
      <w:r w:rsidRPr="007E0D3C">
        <w:rPr>
          <w:b/>
          <w:bCs/>
        </w:rPr>
        <w:t>Permanent corrective action recommended to prevent recurrence:</w:t>
      </w:r>
      <w:r w:rsidRPr="009E19F4">
        <w:t xml:space="preserve">  </w:t>
      </w:r>
      <w:r w:rsidR="00387317">
        <w:rPr>
          <w:u w:val="single"/>
        </w:rPr>
        <w:tab/>
      </w:r>
    </w:p>
    <w:p w14:paraId="14633D4C" w14:textId="77777777" w:rsidR="00CA2829" w:rsidRPr="00F75CB9" w:rsidRDefault="00CA2829" w:rsidP="00CA2829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754122F2" w14:textId="77777777" w:rsidR="004C5AA7" w:rsidRPr="00F75CB9" w:rsidRDefault="004C5AA7" w:rsidP="004C5AA7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198689BC" w14:textId="22182C52" w:rsidR="006363CD" w:rsidRPr="009E19F4" w:rsidRDefault="006363CD" w:rsidP="00ED0571">
      <w:pPr>
        <w:pStyle w:val="Text"/>
        <w:tabs>
          <w:tab w:val="left" w:pos="720"/>
          <w:tab w:val="right" w:pos="9360"/>
        </w:tabs>
      </w:pPr>
      <w:r w:rsidRPr="00C07830">
        <w:rPr>
          <w:b/>
          <w:bCs/>
        </w:rPr>
        <w:t>Date of report:</w:t>
      </w:r>
      <w:r w:rsidR="00C07830">
        <w:rPr>
          <w:u w:val="single"/>
        </w:rPr>
        <w:tab/>
      </w:r>
    </w:p>
    <w:p w14:paraId="595EBA5A" w14:textId="146901CF" w:rsidR="006363CD" w:rsidRPr="009E19F4" w:rsidRDefault="006363CD" w:rsidP="00ED0571">
      <w:pPr>
        <w:pStyle w:val="Text"/>
        <w:tabs>
          <w:tab w:val="left" w:pos="720"/>
          <w:tab w:val="right" w:pos="9360"/>
        </w:tabs>
        <w:rPr>
          <w:u w:val="single"/>
        </w:rPr>
      </w:pPr>
      <w:r>
        <w:tab/>
      </w:r>
      <w:r w:rsidRPr="00C07830">
        <w:rPr>
          <w:b/>
          <w:bCs/>
        </w:rPr>
        <w:t>Prepared by:</w:t>
      </w:r>
      <w:r w:rsidR="00C07830">
        <w:rPr>
          <w:u w:val="single"/>
        </w:rPr>
        <w:tab/>
      </w:r>
    </w:p>
    <w:p w14:paraId="221FEC5C" w14:textId="538375F8" w:rsidR="006363CD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C07830">
        <w:rPr>
          <w:b/>
          <w:bCs/>
        </w:rPr>
        <w:t xml:space="preserve">Supervisor </w:t>
      </w:r>
      <w:r w:rsidRPr="009E19F4">
        <w:rPr>
          <w:b/>
          <w:bCs/>
        </w:rPr>
        <w:t>(Signature</w:t>
      </w:r>
      <w:r w:rsidRPr="009E19F4">
        <w:t xml:space="preserve">): </w:t>
      </w:r>
      <w:r w:rsidRPr="00F75CB9">
        <w:rPr>
          <w:u w:val="single"/>
        </w:rPr>
        <w:tab/>
      </w:r>
    </w:p>
    <w:p w14:paraId="3DBB3AD9" w14:textId="1B7728A2" w:rsidR="006363CD" w:rsidRPr="009E19F4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C07830">
        <w:rPr>
          <w:b/>
          <w:bCs/>
        </w:rPr>
        <w:t>Date:</w:t>
      </w:r>
      <w:r w:rsidR="00C07830">
        <w:rPr>
          <w:u w:val="single"/>
        </w:rPr>
        <w:tab/>
      </w:r>
    </w:p>
    <w:p w14:paraId="52CD5DDD" w14:textId="45C88FE5" w:rsidR="006363CD" w:rsidRPr="00C07830" w:rsidRDefault="006363CD" w:rsidP="00ED0571">
      <w:pPr>
        <w:pStyle w:val="Text"/>
        <w:tabs>
          <w:tab w:val="right" w:pos="9360"/>
        </w:tabs>
      </w:pPr>
      <w:r w:rsidRPr="00C07830">
        <w:rPr>
          <w:b/>
          <w:bCs/>
        </w:rPr>
        <w:t xml:space="preserve">Status and follow-up action taken by safety coordinator:  </w:t>
      </w:r>
      <w:r w:rsidRPr="00C07830">
        <w:rPr>
          <w:u w:val="single"/>
        </w:rPr>
        <w:tab/>
      </w:r>
    </w:p>
    <w:p w14:paraId="2B96C89E" w14:textId="1D7E460F" w:rsidR="006363CD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529B2D5D" w14:textId="10527DB3" w:rsidR="006363CD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26282C11" w14:textId="47AD041C" w:rsidR="006363CD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C07830">
        <w:rPr>
          <w:b/>
          <w:bCs/>
        </w:rPr>
        <w:t>Safety Coordinator</w:t>
      </w:r>
      <w:r w:rsidRPr="009E19F4">
        <w:t xml:space="preserve"> </w:t>
      </w:r>
      <w:r w:rsidRPr="009E19F4">
        <w:rPr>
          <w:b/>
          <w:bCs/>
        </w:rPr>
        <w:t>(Signature</w:t>
      </w:r>
      <w:r w:rsidRPr="009E19F4">
        <w:t xml:space="preserve">): </w:t>
      </w:r>
      <w:r w:rsidRPr="00F75CB9">
        <w:rPr>
          <w:u w:val="single"/>
        </w:rPr>
        <w:tab/>
      </w:r>
    </w:p>
    <w:p w14:paraId="6E2F5580" w14:textId="41238184" w:rsidR="006363CD" w:rsidRDefault="006363CD" w:rsidP="00ED0571">
      <w:pPr>
        <w:pStyle w:val="Text"/>
        <w:tabs>
          <w:tab w:val="left" w:pos="720"/>
          <w:tab w:val="right" w:pos="9360"/>
        </w:tabs>
        <w:rPr>
          <w:u w:val="single"/>
        </w:rPr>
      </w:pPr>
      <w:r>
        <w:tab/>
      </w:r>
      <w:r w:rsidRPr="00C07830">
        <w:rPr>
          <w:b/>
          <w:bCs/>
        </w:rPr>
        <w:t xml:space="preserve">Date: </w:t>
      </w:r>
      <w:r w:rsidRPr="00C07830">
        <w:rPr>
          <w:u w:val="single"/>
        </w:rPr>
        <w:tab/>
      </w:r>
    </w:p>
    <w:sectPr w:rsidR="006363CD" w:rsidSect="0023722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16E9" w14:textId="77777777" w:rsidR="00B063ED" w:rsidRDefault="00B063ED" w:rsidP="00BA713E">
      <w:r>
        <w:separator/>
      </w:r>
    </w:p>
  </w:endnote>
  <w:endnote w:type="continuationSeparator" w:id="0">
    <w:p w14:paraId="72B17704" w14:textId="77777777" w:rsidR="00B063ED" w:rsidRDefault="00B063ED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432E2B" w:rsidRPr="0096192E" w14:paraId="07A44DA8" w14:textId="77777777" w:rsidTr="00AC7659">
      <w:trPr>
        <w:cantSplit/>
      </w:trPr>
      <w:tc>
        <w:tcPr>
          <w:tcW w:w="3196" w:type="dxa"/>
          <w:vAlign w:val="center"/>
        </w:tcPr>
        <w:p w14:paraId="671C3100" w14:textId="77777777" w:rsidR="00432E2B" w:rsidRPr="00416337" w:rsidRDefault="00CD47DE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bookmarkStart w:id="5" w:name="_Hlk10572696"/>
          <w:bookmarkStart w:id="6" w:name="_Hlk10572697"/>
          <w:r>
            <w:rPr>
              <w:rFonts w:ascii="Arial" w:hAnsi="Arial"/>
            </w:rPr>
            <w:t>907-419-1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3F90AA49" w14:textId="1E86B3EE" w:rsidR="00432E2B" w:rsidRPr="00D848A2" w:rsidRDefault="00ED0571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ED0571">
            <w:rPr>
              <w:rFonts w:ascii="Arial" w:hAnsi="Arial"/>
              <w:noProof w:val="0"/>
              <w:color w:val="38404E"/>
            </w:rPr>
            <w:fldChar w:fldCharType="begin"/>
          </w:r>
          <w:r w:rsidRPr="00ED0571">
            <w:rPr>
              <w:rFonts w:ascii="Arial" w:hAnsi="Arial"/>
              <w:color w:val="38404E"/>
            </w:rPr>
            <w:instrText xml:space="preserve"> PAGE   \* MERGEFORMAT </w:instrText>
          </w:r>
          <w:r w:rsidRPr="00ED0571">
            <w:rPr>
              <w:rFonts w:ascii="Arial" w:hAnsi="Arial"/>
              <w:noProof w:val="0"/>
              <w:color w:val="38404E"/>
            </w:rPr>
            <w:fldChar w:fldCharType="separate"/>
          </w:r>
          <w:r w:rsidRPr="00ED0571">
            <w:rPr>
              <w:rFonts w:ascii="Arial" w:hAnsi="Arial"/>
              <w:color w:val="38404E"/>
            </w:rPr>
            <w:t>1</w:t>
          </w:r>
          <w:r w:rsidRPr="00ED0571">
            <w:rPr>
              <w:rFonts w:ascii="Arial" w:hAnsi="Arial"/>
              <w:color w:val="38404E"/>
            </w:rPr>
            <w:fldChar w:fldCharType="end"/>
          </w:r>
        </w:p>
      </w:tc>
      <w:tc>
        <w:tcPr>
          <w:tcW w:w="3197" w:type="dxa"/>
          <w:vAlign w:val="center"/>
        </w:tcPr>
        <w:p w14:paraId="2BE191D4" w14:textId="77777777" w:rsidR="00432E2B" w:rsidRPr="00416337" w:rsidRDefault="00CD47DE" w:rsidP="00CD47D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432E2B" w:rsidRPr="00416337">
            <w:rPr>
              <w:rFonts w:ascii="Arial" w:hAnsi="Arial"/>
            </w:rPr>
            <w:t>@</w:t>
          </w:r>
          <w:r w:rsidR="00432E2B">
            <w:rPr>
              <w:rFonts w:ascii="Arial" w:hAnsi="Arial"/>
            </w:rPr>
            <w:t>unishka</w:t>
          </w:r>
          <w:r w:rsidR="00432E2B" w:rsidRPr="00416337">
            <w:rPr>
              <w:rFonts w:ascii="Arial" w:hAnsi="Arial"/>
            </w:rPr>
            <w:t>.com</w:t>
          </w:r>
        </w:p>
      </w:tc>
    </w:tr>
    <w:bookmarkEnd w:id="5"/>
    <w:bookmarkEnd w:id="6"/>
  </w:tbl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D848A2" w:rsidRPr="0096192E" w14:paraId="373DBAC6" w14:textId="77777777" w:rsidTr="00AC7659">
      <w:trPr>
        <w:cantSplit/>
      </w:trPr>
      <w:tc>
        <w:tcPr>
          <w:tcW w:w="3196" w:type="dxa"/>
          <w:vAlign w:val="center"/>
        </w:tcPr>
        <w:p w14:paraId="0C841C82" w14:textId="77777777" w:rsidR="00D848A2" w:rsidRPr="00416337" w:rsidRDefault="00CD47DE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</w:t>
          </w:r>
          <w:r w:rsidR="00B11B28">
            <w:rPr>
              <w:rFonts w:ascii="Arial" w:hAnsi="Arial"/>
            </w:rPr>
            <w:t>9</w:t>
          </w:r>
          <w:r>
            <w:rPr>
              <w:rFonts w:ascii="Arial" w:hAnsi="Arial"/>
            </w:rPr>
            <w:t>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43466963" w14:textId="5C77C6F6" w:rsidR="00D848A2" w:rsidRPr="00D848A2" w:rsidRDefault="00ED0571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ED0571">
            <w:rPr>
              <w:rFonts w:ascii="Arial" w:hAnsi="Arial"/>
              <w:noProof w:val="0"/>
              <w:color w:val="38404E"/>
            </w:rPr>
            <w:fldChar w:fldCharType="begin"/>
          </w:r>
          <w:r w:rsidRPr="00ED0571">
            <w:rPr>
              <w:rFonts w:ascii="Arial" w:hAnsi="Arial"/>
              <w:color w:val="38404E"/>
            </w:rPr>
            <w:instrText xml:space="preserve"> PAGE   \* MERGEFORMAT </w:instrText>
          </w:r>
          <w:r w:rsidRPr="00ED0571">
            <w:rPr>
              <w:rFonts w:ascii="Arial" w:hAnsi="Arial"/>
              <w:noProof w:val="0"/>
              <w:color w:val="38404E"/>
            </w:rPr>
            <w:fldChar w:fldCharType="separate"/>
          </w:r>
          <w:r w:rsidRPr="00ED0571">
            <w:rPr>
              <w:rFonts w:ascii="Arial" w:hAnsi="Arial"/>
              <w:color w:val="38404E"/>
            </w:rPr>
            <w:t>1</w:t>
          </w:r>
          <w:r w:rsidRPr="00ED0571">
            <w:rPr>
              <w:rFonts w:ascii="Arial" w:hAnsi="Arial"/>
              <w:color w:val="38404E"/>
            </w:rPr>
            <w:fldChar w:fldCharType="end"/>
          </w:r>
        </w:p>
      </w:tc>
      <w:tc>
        <w:tcPr>
          <w:tcW w:w="3197" w:type="dxa"/>
          <w:vAlign w:val="center"/>
        </w:tcPr>
        <w:p w14:paraId="7F45E3B6" w14:textId="77777777" w:rsidR="00D848A2" w:rsidRPr="00416337" w:rsidRDefault="00CD47DE" w:rsidP="00A16348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D848A2" w:rsidRPr="00416337">
            <w:rPr>
              <w:rFonts w:ascii="Arial" w:hAnsi="Arial"/>
            </w:rPr>
            <w:t>@</w:t>
          </w:r>
          <w:r w:rsidR="00D848A2">
            <w:rPr>
              <w:rFonts w:ascii="Arial" w:hAnsi="Arial"/>
            </w:rPr>
            <w:t>unishka</w:t>
          </w:r>
          <w:r w:rsidR="00D848A2" w:rsidRPr="00416337">
            <w:rPr>
              <w:rFonts w:ascii="Arial" w:hAnsi="Arial"/>
            </w:rPr>
            <w:t>.com</w:t>
          </w:r>
        </w:p>
      </w:tc>
    </w:tr>
  </w:tbl>
  <w:p w14:paraId="563308EF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1791" w14:textId="77777777" w:rsidR="00B063ED" w:rsidRDefault="00B063ED" w:rsidP="00BA713E">
      <w:r>
        <w:separator/>
      </w:r>
    </w:p>
  </w:footnote>
  <w:footnote w:type="continuationSeparator" w:id="0">
    <w:p w14:paraId="1BD8A27C" w14:textId="77777777" w:rsidR="00B063ED" w:rsidRDefault="00B063ED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B8B0" w14:textId="7534376D" w:rsidR="00502648" w:rsidRPr="00C0075D" w:rsidRDefault="00AC7659" w:rsidP="002D0E14">
    <w:pPr>
      <w:pStyle w:val="Header"/>
      <w:pBdr>
        <w:bottom w:val="single" w:sz="4" w:space="1" w:color="07456B"/>
      </w:pBdr>
      <w:rPr>
        <w:i/>
        <w:iCs/>
      </w:rPr>
    </w:pPr>
    <w:bookmarkStart w:id="3" w:name="_Hlk10572666"/>
    <w:bookmarkStart w:id="4" w:name="_Hlk10572667"/>
    <w:r>
      <w:rPr>
        <w:lang w:eastAsia="en-US"/>
      </w:rPr>
      <w:drawing>
        <wp:anchor distT="0" distB="0" distL="114300" distR="114300" simplePos="0" relativeHeight="251659776" behindDoc="0" locked="1" layoutInCell="1" allowOverlap="1" wp14:anchorId="6F3F4209" wp14:editId="75974AC9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p w14:paraId="679424F5" w14:textId="77777777" w:rsidR="00502648" w:rsidRPr="00C3424E" w:rsidRDefault="00502648" w:rsidP="0023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3BE" w14:textId="77777777" w:rsidR="00502648" w:rsidRPr="00BA713E" w:rsidRDefault="003F1C70" w:rsidP="00237221">
    <w:r>
      <w:rPr>
        <w:lang w:val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324CCC" wp14:editId="40B91C1B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81E5" w14:textId="73DDBC29" w:rsidR="00502648" w:rsidRDefault="00502648" w:rsidP="00237221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 w:rsidR="001B6F6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2078DF59" w14:textId="7C9A4F2A" w:rsidR="003F1C70" w:rsidRPr="003F1C70" w:rsidRDefault="001865AD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1865AD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581D12CD" w14:textId="01C88C0E" w:rsidR="00502648" w:rsidRPr="000F26AB" w:rsidRDefault="00C509B2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4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" filled="f" stroked="f">
              <v:textbox inset="3.6pt,,3.6pt">
                <w:txbxContent>
                  <w:p w14:paraId="107981E5" w14:textId="73DDBC29" w:rsidR="00502648" w:rsidRDefault="00502648" w:rsidP="00237221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 w:rsidR="001B6F6A"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2078DF59" w14:textId="7C9A4F2A" w:rsidR="003F1C70" w:rsidRPr="003F1C70" w:rsidRDefault="001865AD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1865AD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581D12CD" w14:textId="01C88C0E" w:rsidR="00502648" w:rsidRPr="000F26AB" w:rsidRDefault="00C509B2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B503B">
      <w:rPr>
        <w:lang w:eastAsia="en-US"/>
      </w:rPr>
      <w:drawing>
        <wp:anchor distT="0" distB="0" distL="114300" distR="114300" simplePos="0" relativeHeight="251657728" behindDoc="0" locked="1" layoutInCell="1" allowOverlap="1" wp14:anchorId="1878042A" wp14:editId="363E21C0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F8A5A" w14:textId="77777777" w:rsidR="00502648" w:rsidRDefault="00502648" w:rsidP="00237221"/>
  <w:p w14:paraId="0B9B4895" w14:textId="77777777" w:rsidR="00502648" w:rsidRDefault="00502648" w:rsidP="00237221">
    <w:pPr>
      <w:pStyle w:val="Header"/>
    </w:pPr>
  </w:p>
  <w:p w14:paraId="5F3C4435" w14:textId="77777777" w:rsidR="00502648" w:rsidRDefault="0050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B36470FC"/>
    <w:lvl w:ilvl="0" w:tplc="0CF094C4">
      <w:start w:val="1"/>
      <w:numFmt w:val="bullet"/>
      <w:pStyle w:val="Bullet1"/>
      <w:lvlText w:val=""/>
      <w:lvlJc w:val="left"/>
      <w:pPr>
        <w:ind w:left="720" w:hanging="360"/>
      </w:pPr>
      <w:rPr>
        <w:rFonts w:ascii="Wingdings" w:hAnsi="Wingdings" w:cs="Wingdings" w:hint="default"/>
        <w:color w:val="07456B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07BAE3BA"/>
    <w:lvl w:ilvl="0" w:tplc="FB0ED9A4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cs="Wingdings" w:hint="default"/>
        <w:color w:val="A1CE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26D2B"/>
    <w:rsid w:val="0003171D"/>
    <w:rsid w:val="00036486"/>
    <w:rsid w:val="00071EEC"/>
    <w:rsid w:val="00075BCE"/>
    <w:rsid w:val="000C1A45"/>
    <w:rsid w:val="000C2F4E"/>
    <w:rsid w:val="000C3F97"/>
    <w:rsid w:val="000C5763"/>
    <w:rsid w:val="000E3319"/>
    <w:rsid w:val="000F26AB"/>
    <w:rsid w:val="000F36BF"/>
    <w:rsid w:val="00124A4C"/>
    <w:rsid w:val="001576C6"/>
    <w:rsid w:val="00174C82"/>
    <w:rsid w:val="00175CF0"/>
    <w:rsid w:val="001865AD"/>
    <w:rsid w:val="001B6F6A"/>
    <w:rsid w:val="001E0C85"/>
    <w:rsid w:val="001E1DCC"/>
    <w:rsid w:val="001F1B37"/>
    <w:rsid w:val="001F740A"/>
    <w:rsid w:val="002245C2"/>
    <w:rsid w:val="00226F45"/>
    <w:rsid w:val="00230C73"/>
    <w:rsid w:val="00231840"/>
    <w:rsid w:val="00237221"/>
    <w:rsid w:val="00263D87"/>
    <w:rsid w:val="00270082"/>
    <w:rsid w:val="00274F15"/>
    <w:rsid w:val="002775CF"/>
    <w:rsid w:val="00280AF0"/>
    <w:rsid w:val="00295867"/>
    <w:rsid w:val="002A24A9"/>
    <w:rsid w:val="002A38CB"/>
    <w:rsid w:val="002C7762"/>
    <w:rsid w:val="002D0E14"/>
    <w:rsid w:val="002F3F52"/>
    <w:rsid w:val="002F4843"/>
    <w:rsid w:val="00301FAE"/>
    <w:rsid w:val="00303D65"/>
    <w:rsid w:val="00375A9F"/>
    <w:rsid w:val="00387317"/>
    <w:rsid w:val="00392DEC"/>
    <w:rsid w:val="003C6C01"/>
    <w:rsid w:val="003D079A"/>
    <w:rsid w:val="003F1C70"/>
    <w:rsid w:val="004050FB"/>
    <w:rsid w:val="00410891"/>
    <w:rsid w:val="00416337"/>
    <w:rsid w:val="00424842"/>
    <w:rsid w:val="00431CF4"/>
    <w:rsid w:val="00432E2B"/>
    <w:rsid w:val="00441513"/>
    <w:rsid w:val="004617A0"/>
    <w:rsid w:val="00471635"/>
    <w:rsid w:val="00490305"/>
    <w:rsid w:val="004A2748"/>
    <w:rsid w:val="004A3508"/>
    <w:rsid w:val="004B0086"/>
    <w:rsid w:val="004C36E9"/>
    <w:rsid w:val="004C5AA7"/>
    <w:rsid w:val="004C5FEB"/>
    <w:rsid w:val="004D27BB"/>
    <w:rsid w:val="004F158E"/>
    <w:rsid w:val="004F7A30"/>
    <w:rsid w:val="00502648"/>
    <w:rsid w:val="00513057"/>
    <w:rsid w:val="00516A0F"/>
    <w:rsid w:val="00543A1E"/>
    <w:rsid w:val="00561292"/>
    <w:rsid w:val="00566FA4"/>
    <w:rsid w:val="00574BA1"/>
    <w:rsid w:val="005B2944"/>
    <w:rsid w:val="005B5410"/>
    <w:rsid w:val="005E459C"/>
    <w:rsid w:val="005E4A63"/>
    <w:rsid w:val="005E6662"/>
    <w:rsid w:val="005F383A"/>
    <w:rsid w:val="005F5619"/>
    <w:rsid w:val="006077ED"/>
    <w:rsid w:val="00612B1C"/>
    <w:rsid w:val="006363CD"/>
    <w:rsid w:val="00637E74"/>
    <w:rsid w:val="00640FA5"/>
    <w:rsid w:val="00656468"/>
    <w:rsid w:val="00656E99"/>
    <w:rsid w:val="0068041C"/>
    <w:rsid w:val="006A4060"/>
    <w:rsid w:val="006B0455"/>
    <w:rsid w:val="006D7012"/>
    <w:rsid w:val="006F269F"/>
    <w:rsid w:val="006F5345"/>
    <w:rsid w:val="00727EE9"/>
    <w:rsid w:val="0073320B"/>
    <w:rsid w:val="00743C03"/>
    <w:rsid w:val="007448C4"/>
    <w:rsid w:val="00747B0E"/>
    <w:rsid w:val="00765648"/>
    <w:rsid w:val="00777FEA"/>
    <w:rsid w:val="007803D7"/>
    <w:rsid w:val="00782D21"/>
    <w:rsid w:val="00783237"/>
    <w:rsid w:val="00786C2B"/>
    <w:rsid w:val="007908FB"/>
    <w:rsid w:val="007A5E7E"/>
    <w:rsid w:val="007D1DDB"/>
    <w:rsid w:val="007D72DA"/>
    <w:rsid w:val="007D7A0F"/>
    <w:rsid w:val="007E0D3C"/>
    <w:rsid w:val="007E364B"/>
    <w:rsid w:val="007F1027"/>
    <w:rsid w:val="007F47A8"/>
    <w:rsid w:val="00856BA8"/>
    <w:rsid w:val="00870A21"/>
    <w:rsid w:val="00895027"/>
    <w:rsid w:val="00897A14"/>
    <w:rsid w:val="008C0011"/>
    <w:rsid w:val="008E2990"/>
    <w:rsid w:val="008F2B38"/>
    <w:rsid w:val="009218E7"/>
    <w:rsid w:val="00930EB3"/>
    <w:rsid w:val="00952656"/>
    <w:rsid w:val="0096192E"/>
    <w:rsid w:val="009833C7"/>
    <w:rsid w:val="00990A67"/>
    <w:rsid w:val="009B2F5B"/>
    <w:rsid w:val="009D796E"/>
    <w:rsid w:val="00A06160"/>
    <w:rsid w:val="00A06887"/>
    <w:rsid w:val="00A127A3"/>
    <w:rsid w:val="00A15CD2"/>
    <w:rsid w:val="00A16348"/>
    <w:rsid w:val="00A504CC"/>
    <w:rsid w:val="00A77331"/>
    <w:rsid w:val="00A804E6"/>
    <w:rsid w:val="00A96253"/>
    <w:rsid w:val="00AB503B"/>
    <w:rsid w:val="00AC2F56"/>
    <w:rsid w:val="00AC3EDA"/>
    <w:rsid w:val="00AC7659"/>
    <w:rsid w:val="00AD0ADB"/>
    <w:rsid w:val="00AD3254"/>
    <w:rsid w:val="00AD430F"/>
    <w:rsid w:val="00AF51A8"/>
    <w:rsid w:val="00B063ED"/>
    <w:rsid w:val="00B11B28"/>
    <w:rsid w:val="00B11C54"/>
    <w:rsid w:val="00B25B6E"/>
    <w:rsid w:val="00B322A8"/>
    <w:rsid w:val="00B67EBC"/>
    <w:rsid w:val="00B831AB"/>
    <w:rsid w:val="00BA288A"/>
    <w:rsid w:val="00BA472B"/>
    <w:rsid w:val="00BA713E"/>
    <w:rsid w:val="00BB1EF9"/>
    <w:rsid w:val="00BB75EA"/>
    <w:rsid w:val="00BC0DCD"/>
    <w:rsid w:val="00C0075D"/>
    <w:rsid w:val="00C030B9"/>
    <w:rsid w:val="00C0433B"/>
    <w:rsid w:val="00C07830"/>
    <w:rsid w:val="00C1781B"/>
    <w:rsid w:val="00C3424E"/>
    <w:rsid w:val="00C433BE"/>
    <w:rsid w:val="00C509B2"/>
    <w:rsid w:val="00C56699"/>
    <w:rsid w:val="00C60361"/>
    <w:rsid w:val="00C76A8A"/>
    <w:rsid w:val="00C86200"/>
    <w:rsid w:val="00CA2829"/>
    <w:rsid w:val="00CA3217"/>
    <w:rsid w:val="00CB131B"/>
    <w:rsid w:val="00CB6987"/>
    <w:rsid w:val="00CB7214"/>
    <w:rsid w:val="00CD47DE"/>
    <w:rsid w:val="00CF6A12"/>
    <w:rsid w:val="00D13AA8"/>
    <w:rsid w:val="00D23DAD"/>
    <w:rsid w:val="00D2672C"/>
    <w:rsid w:val="00D567E6"/>
    <w:rsid w:val="00D57BCC"/>
    <w:rsid w:val="00D778DC"/>
    <w:rsid w:val="00D848A2"/>
    <w:rsid w:val="00DA2AF0"/>
    <w:rsid w:val="00DC5DB2"/>
    <w:rsid w:val="00DE35BB"/>
    <w:rsid w:val="00DF22F6"/>
    <w:rsid w:val="00DF2A34"/>
    <w:rsid w:val="00E1101D"/>
    <w:rsid w:val="00E11263"/>
    <w:rsid w:val="00E2255B"/>
    <w:rsid w:val="00E2732B"/>
    <w:rsid w:val="00E344F3"/>
    <w:rsid w:val="00E43CD9"/>
    <w:rsid w:val="00E44493"/>
    <w:rsid w:val="00E52E58"/>
    <w:rsid w:val="00E6239A"/>
    <w:rsid w:val="00E64AC6"/>
    <w:rsid w:val="00E84624"/>
    <w:rsid w:val="00E91267"/>
    <w:rsid w:val="00EC084D"/>
    <w:rsid w:val="00EC727F"/>
    <w:rsid w:val="00ED0571"/>
    <w:rsid w:val="00ED7D81"/>
    <w:rsid w:val="00F15945"/>
    <w:rsid w:val="00F409E1"/>
    <w:rsid w:val="00F410C1"/>
    <w:rsid w:val="00F461C6"/>
    <w:rsid w:val="00F55B98"/>
    <w:rsid w:val="00F565C1"/>
    <w:rsid w:val="00F57DC5"/>
    <w:rsid w:val="00F65A34"/>
    <w:rsid w:val="00F76CAF"/>
    <w:rsid w:val="00F80C0D"/>
    <w:rsid w:val="00F95F29"/>
    <w:rsid w:val="00FA4AB7"/>
    <w:rsid w:val="00FB7303"/>
    <w:rsid w:val="00FC7EC2"/>
    <w:rsid w:val="00FE7AE3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B0E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2D0E14"/>
    <w:pPr>
      <w:keepNext/>
      <w:numPr>
        <w:numId w:val="19"/>
      </w:numPr>
      <w:pBdr>
        <w:bottom w:val="single" w:sz="12" w:space="1" w:color="07456B"/>
      </w:pBdr>
      <w:spacing w:before="240" w:after="240"/>
      <w:outlineLvl w:val="0"/>
    </w:pPr>
    <w:rPr>
      <w:rFonts w:ascii="Arial Bold" w:hAnsi="Arial Bold"/>
      <w:b/>
      <w:caps/>
      <w:color w:val="07456B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2D0E14"/>
    <w:pPr>
      <w:keepNext/>
      <w:tabs>
        <w:tab w:val="right" w:pos="9900"/>
      </w:tabs>
      <w:spacing w:before="120"/>
      <w:outlineLvl w:val="4"/>
    </w:pPr>
    <w:rPr>
      <w:b/>
      <w:bCs/>
      <w:color w:val="07456B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D0E14"/>
    <w:rPr>
      <w:rFonts w:ascii="Arial Bold" w:eastAsiaTheme="minorEastAsia" w:hAnsi="Arial Bold" w:cs="Arial"/>
      <w:b/>
      <w:caps/>
      <w:color w:val="07456B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D0E14"/>
    <w:rPr>
      <w:rFonts w:ascii="Times New Roman" w:eastAsiaTheme="minorEastAsia" w:hAnsi="Times New Roman" w:cs="Arial"/>
      <w:b/>
      <w:bCs/>
      <w:color w:val="07456B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2D0E14"/>
    <w:pPr>
      <w:numPr>
        <w:numId w:val="10"/>
      </w:numPr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2D0E14"/>
    <w:pPr>
      <w:numPr>
        <w:numId w:val="9"/>
      </w:numPr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936D-0607-4F6B-9DFC-6F96D533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B2475-FBE4-42F8-AD98-DA566996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420FB-9070-4AC8-8853-1F573DC78392}"/>
</file>

<file path=customXml/itemProps4.xml><?xml version="1.0" encoding="utf-8"?>
<ds:datastoreItem xmlns:ds="http://schemas.openxmlformats.org/officeDocument/2006/customXml" ds:itemID="{E88A3827-95AF-4F2C-8123-D67E611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2</cp:revision>
  <dcterms:created xsi:type="dcterms:W3CDTF">2019-11-03T01:17:00Z</dcterms:created>
  <dcterms:modified xsi:type="dcterms:W3CDTF">2019-11-03T01:17:00Z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Order">
    <vt:r8>226300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